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69" w:rsidRDefault="00D0044F" w:rsidP="00B63A69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bookmarkStart w:id="0" w:name="_GoBack"/>
      <w:bookmarkEnd w:id="0"/>
    </w:p>
    <w:p w:rsidR="00B63A69" w:rsidRPr="00BA4134" w:rsidRDefault="00B63A69" w:rsidP="00B63A69">
      <w:pPr>
        <w:keepNext/>
        <w:keepLines/>
        <w:spacing w:before="200" w:after="0"/>
        <w:outlineLvl w:val="1"/>
        <w:rPr>
          <w:rFonts w:ascii="Cambria" w:eastAsia="Times New Roman" w:hAnsi="Cambria" w:cs="Times New Roman"/>
          <w:b/>
          <w:bCs/>
          <w:color w:val="7030A0"/>
          <w:sz w:val="26"/>
          <w:szCs w:val="26"/>
        </w:rPr>
      </w:pPr>
      <w:r>
        <w:rPr>
          <w:rFonts w:ascii="Cambria" w:eastAsia="Times New Roman" w:hAnsi="Cambria" w:cs="Times New Roman"/>
          <w:b/>
          <w:bCs/>
          <w:color w:val="7030A0"/>
          <w:sz w:val="26"/>
          <w:szCs w:val="26"/>
        </w:rPr>
        <w:t>Late filing penalty appeal checklist</w:t>
      </w:r>
    </w:p>
    <w:p w:rsidR="00B63A69" w:rsidRPr="00BA4134" w:rsidRDefault="00B63A69" w:rsidP="00B63A69">
      <w:pPr>
        <w:rPr>
          <w:rFonts w:ascii="Calibri" w:eastAsia="Calibri" w:hAnsi="Calibri" w:cs="Times New Roman"/>
          <w:b/>
          <w:u w:val="single"/>
        </w:rPr>
      </w:pPr>
      <w:r w:rsidRPr="00BA4134">
        <w:rPr>
          <w:rFonts w:ascii="Calibri" w:eastAsia="Calibri" w:hAnsi="Calibri" w:cs="Times New Roman"/>
          <w:b/>
          <w:u w:val="single"/>
        </w:rPr>
        <w:t>Questions for client</w:t>
      </w:r>
    </w:p>
    <w:p w:rsidR="00B63A69" w:rsidRPr="00BA4134" w:rsidRDefault="00B63A69" w:rsidP="00B63A69">
      <w:pPr>
        <w:rPr>
          <w:rFonts w:ascii="Calibri" w:eastAsia="Calibri" w:hAnsi="Calibri" w:cs="Times New Roman"/>
          <w:sz w:val="32"/>
          <w:szCs w:val="32"/>
        </w:rPr>
      </w:pPr>
      <w:r w:rsidRPr="00BA4134">
        <w:rPr>
          <w:rFonts w:ascii="Calibri" w:eastAsia="Calibri" w:hAnsi="Calibri" w:cs="Times New Roman"/>
          <w:sz w:val="32"/>
          <w:szCs w:val="32"/>
        </w:rPr>
        <w:t>Client:…………………………………….</w:t>
      </w:r>
    </w:p>
    <w:p w:rsidR="00B63A69" w:rsidRPr="00BA4134" w:rsidRDefault="00B63A69" w:rsidP="00B63A69">
      <w:pPr>
        <w:rPr>
          <w:rFonts w:ascii="Calibri" w:eastAsia="Calibri" w:hAnsi="Calibri" w:cs="Times New Roman"/>
          <w:sz w:val="32"/>
          <w:szCs w:val="32"/>
        </w:rPr>
      </w:pPr>
      <w:r w:rsidRPr="00BA4134">
        <w:rPr>
          <w:rFonts w:ascii="Calibri" w:eastAsia="Calibri" w:hAnsi="Calibri" w:cs="Times New Roman"/>
          <w:sz w:val="32"/>
          <w:szCs w:val="32"/>
        </w:rPr>
        <w:t>Salesforce reference:………………………</w:t>
      </w:r>
    </w:p>
    <w:p w:rsidR="00B63A69" w:rsidRPr="00BA4134" w:rsidRDefault="00B63A69" w:rsidP="00B63A69">
      <w:pPr>
        <w:rPr>
          <w:rFonts w:ascii="Calibri" w:eastAsia="Calibri" w:hAnsi="Calibri" w:cs="Times New Roman"/>
          <w:sz w:val="32"/>
          <w:szCs w:val="32"/>
        </w:rPr>
      </w:pPr>
      <w:r w:rsidRPr="00BA4134">
        <w:rPr>
          <w:rFonts w:ascii="Calibri" w:eastAsia="Calibri" w:hAnsi="Calibri" w:cs="Times New Roman"/>
          <w:sz w:val="32"/>
          <w:szCs w:val="32"/>
        </w:rPr>
        <w:t>Tax Year where there are penalties:………………………………………..</w:t>
      </w:r>
    </w:p>
    <w:p w:rsidR="00B63A69" w:rsidRPr="00BA4134" w:rsidRDefault="00B63A69" w:rsidP="00B63A69">
      <w:pPr>
        <w:rPr>
          <w:rFonts w:ascii="Calibri" w:eastAsia="Calibri" w:hAnsi="Calibri" w:cs="Times New Roman"/>
          <w:sz w:val="32"/>
          <w:szCs w:val="32"/>
        </w:rPr>
      </w:pPr>
      <w:r w:rsidRPr="00BA4134">
        <w:rPr>
          <w:rFonts w:ascii="Calibri" w:eastAsia="Calibri" w:hAnsi="Calibri" w:cs="Times New Roman"/>
          <w:sz w:val="32"/>
          <w:szCs w:val="32"/>
        </w:rPr>
        <w:t>Relevant period*: ……………………………………….</w:t>
      </w:r>
    </w:p>
    <w:p w:rsidR="00B63A69" w:rsidRPr="00BA4134" w:rsidRDefault="00B63A69" w:rsidP="00B63A69">
      <w:pPr>
        <w:rPr>
          <w:rFonts w:ascii="Calibri" w:eastAsia="Calibri" w:hAnsi="Calibri" w:cs="Times New Roman"/>
          <w:sz w:val="32"/>
          <w:szCs w:val="32"/>
        </w:rPr>
      </w:pPr>
      <w:r w:rsidRPr="00BA4134">
        <w:rPr>
          <w:rFonts w:ascii="Calibri" w:eastAsia="Calibri" w:hAnsi="Calibri" w:cs="Times New Roman"/>
          <w:sz w:val="32"/>
          <w:szCs w:val="32"/>
        </w:rPr>
        <w:t>Sensitively enquire whether any of the following apply to the client for the relevant period (please tick the box on the right once you have asked the questions).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30"/>
        <w:gridCol w:w="912"/>
      </w:tblGrid>
      <w:tr w:rsidR="00B63A69" w:rsidRPr="00BA4134" w:rsidTr="005B056E">
        <w:trPr>
          <w:trHeight w:val="858"/>
        </w:trPr>
        <w:tc>
          <w:tcPr>
            <w:tcW w:w="8330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 xml:space="preserve">Physical or mental health issues – if so </w:t>
            </w:r>
            <w:r w:rsidRPr="00BA4134">
              <w:rPr>
                <w:rFonts w:ascii="Calibri" w:eastAsia="Calibri" w:hAnsi="Calibri" w:cs="Times New Roman"/>
                <w:b/>
                <w:sz w:val="32"/>
                <w:szCs w:val="32"/>
              </w:rPr>
              <w:t>when</w:t>
            </w: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 xml:space="preserve"> did they seek help and what medication/therapy.</w:t>
            </w:r>
          </w:p>
        </w:tc>
        <w:tc>
          <w:tcPr>
            <w:tcW w:w="912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  <w:tr w:rsidR="00B63A69" w:rsidRPr="00BA4134" w:rsidTr="005B056E">
        <w:trPr>
          <w:trHeight w:val="842"/>
        </w:trPr>
        <w:tc>
          <w:tcPr>
            <w:tcW w:w="8330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>Difficult life events: bereavements, homelessness, frequent house moves, accidents, breakdowns in relationships.</w:t>
            </w:r>
          </w:p>
        </w:tc>
        <w:tc>
          <w:tcPr>
            <w:tcW w:w="912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  <w:tr w:rsidR="00B63A69" w:rsidRPr="00BA4134" w:rsidTr="005B056E">
        <w:trPr>
          <w:trHeight w:val="840"/>
        </w:trPr>
        <w:tc>
          <w:tcPr>
            <w:tcW w:w="8330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>Caring responsibilities: Care for a friend/relative – we need to know tasks undertaken, time spent during a typical week.</w:t>
            </w:r>
          </w:p>
        </w:tc>
        <w:tc>
          <w:tcPr>
            <w:tcW w:w="912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  <w:tr w:rsidR="00B63A69" w:rsidRPr="00BA4134" w:rsidTr="005B056E">
        <w:trPr>
          <w:trHeight w:val="838"/>
        </w:trPr>
        <w:tc>
          <w:tcPr>
            <w:tcW w:w="8330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>Capability issues: Dyslexia (diagnosed), dyscalculia, dyspraxia, poor grades in Maths/English, leaving school early/truancy.</w:t>
            </w:r>
          </w:p>
        </w:tc>
        <w:tc>
          <w:tcPr>
            <w:tcW w:w="912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  <w:tr w:rsidR="00B63A69" w:rsidRPr="00BA4134" w:rsidTr="005B056E">
        <w:trPr>
          <w:trHeight w:val="836"/>
        </w:trPr>
        <w:tc>
          <w:tcPr>
            <w:tcW w:w="8330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 xml:space="preserve">Alcohol or drug dependency issues – if so </w:t>
            </w:r>
            <w:r w:rsidRPr="00BA4134">
              <w:rPr>
                <w:rFonts w:ascii="Calibri" w:eastAsia="Calibri" w:hAnsi="Calibri" w:cs="Times New Roman"/>
                <w:b/>
                <w:sz w:val="32"/>
                <w:szCs w:val="32"/>
              </w:rPr>
              <w:t>when</w:t>
            </w: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>.</w:t>
            </w:r>
          </w:p>
        </w:tc>
        <w:tc>
          <w:tcPr>
            <w:tcW w:w="912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  <w:tr w:rsidR="00B63A69" w:rsidRPr="00BA4134" w:rsidTr="005B056E">
        <w:trPr>
          <w:trHeight w:val="692"/>
        </w:trPr>
        <w:tc>
          <w:tcPr>
            <w:tcW w:w="8330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>If not born in the UK when did they enter the UK. What is their first language?</w:t>
            </w:r>
          </w:p>
        </w:tc>
        <w:tc>
          <w:tcPr>
            <w:tcW w:w="912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  <w:tr w:rsidR="00B63A69" w:rsidRPr="00BA4134" w:rsidTr="005B056E">
        <w:trPr>
          <w:trHeight w:val="692"/>
        </w:trPr>
        <w:tc>
          <w:tcPr>
            <w:tcW w:w="8330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  <w:r w:rsidRPr="00BA4134">
              <w:rPr>
                <w:rFonts w:ascii="Calibri" w:eastAsia="Calibri" w:hAnsi="Calibri" w:cs="Times New Roman"/>
                <w:sz w:val="32"/>
                <w:szCs w:val="32"/>
              </w:rPr>
              <w:t>What is their current income level? Savings? Assets?</w:t>
            </w:r>
          </w:p>
        </w:tc>
        <w:tc>
          <w:tcPr>
            <w:tcW w:w="912" w:type="dxa"/>
          </w:tcPr>
          <w:p w:rsidR="00B63A69" w:rsidRPr="00BA4134" w:rsidRDefault="00B63A69" w:rsidP="005B056E">
            <w:pPr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</w:tbl>
    <w:p w:rsidR="00B63A69" w:rsidRPr="00BA4134" w:rsidRDefault="00B63A69" w:rsidP="00B63A69">
      <w:pPr>
        <w:rPr>
          <w:rFonts w:ascii="Calibri" w:eastAsia="Calibri" w:hAnsi="Calibri" w:cs="Times New Roman"/>
          <w:sz w:val="32"/>
          <w:szCs w:val="32"/>
        </w:rPr>
      </w:pPr>
    </w:p>
    <w:p w:rsidR="00546B82" w:rsidRPr="00B63A69" w:rsidRDefault="00B63A69" w:rsidP="00B63A69">
      <w:r w:rsidRPr="00BA4134">
        <w:rPr>
          <w:rFonts w:ascii="Calibri" w:eastAsia="Calibri" w:hAnsi="Calibri" w:cs="Times New Roman"/>
          <w:b/>
          <w:sz w:val="32"/>
          <w:szCs w:val="32"/>
        </w:rPr>
        <w:t>*The relevant period is normally from 31 January following the earliest tax year to the date the Tax Return(s) were actually</w:t>
      </w:r>
      <w:r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Pr="00BA4134">
        <w:rPr>
          <w:rFonts w:ascii="Calibri" w:eastAsia="Calibri" w:hAnsi="Calibri" w:cs="Times New Roman"/>
          <w:b/>
          <w:sz w:val="32"/>
          <w:szCs w:val="32"/>
        </w:rPr>
        <w:t>submitted.</w:t>
      </w:r>
    </w:p>
    <w:sectPr w:rsidR="00546B82" w:rsidRPr="00B63A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A69" w:rsidRDefault="00B63A69" w:rsidP="00B63A69">
      <w:pPr>
        <w:spacing w:after="0" w:line="240" w:lineRule="auto"/>
      </w:pPr>
      <w:r>
        <w:separator/>
      </w:r>
    </w:p>
  </w:endnote>
  <w:endnote w:type="continuationSeparator" w:id="0">
    <w:p w:rsidR="00B63A69" w:rsidRDefault="00B63A69" w:rsidP="00B6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A69" w:rsidRDefault="00B63A69" w:rsidP="00B63A69">
      <w:pPr>
        <w:spacing w:after="0" w:line="240" w:lineRule="auto"/>
      </w:pPr>
      <w:r>
        <w:separator/>
      </w:r>
    </w:p>
  </w:footnote>
  <w:footnote w:type="continuationSeparator" w:id="0">
    <w:p w:rsidR="00B63A69" w:rsidRDefault="00B63A69" w:rsidP="00B63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64C4C"/>
    <w:multiLevelType w:val="hybridMultilevel"/>
    <w:tmpl w:val="900A79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82"/>
    <w:rsid w:val="00281FDB"/>
    <w:rsid w:val="003B4D01"/>
    <w:rsid w:val="00546B82"/>
    <w:rsid w:val="006069F1"/>
    <w:rsid w:val="006B6D94"/>
    <w:rsid w:val="00AE16CF"/>
    <w:rsid w:val="00B63A69"/>
    <w:rsid w:val="00C90D18"/>
    <w:rsid w:val="00D0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B82"/>
    <w:pPr>
      <w:ind w:left="720"/>
      <w:contextualSpacing/>
    </w:pPr>
  </w:style>
  <w:style w:type="table" w:styleId="TableGrid">
    <w:name w:val="Table Grid"/>
    <w:basedOn w:val="TableNormal"/>
    <w:uiPriority w:val="59"/>
    <w:rsid w:val="00546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3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A69"/>
  </w:style>
  <w:style w:type="paragraph" w:styleId="Footer">
    <w:name w:val="footer"/>
    <w:basedOn w:val="Normal"/>
    <w:link w:val="FooterChar"/>
    <w:uiPriority w:val="99"/>
    <w:unhideWhenUsed/>
    <w:rsid w:val="00B63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A69"/>
  </w:style>
  <w:style w:type="paragraph" w:styleId="BalloonText">
    <w:name w:val="Balloon Text"/>
    <w:basedOn w:val="Normal"/>
    <w:link w:val="BalloonTextChar"/>
    <w:uiPriority w:val="99"/>
    <w:semiHidden/>
    <w:unhideWhenUsed/>
    <w:rsid w:val="00B6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B82"/>
    <w:pPr>
      <w:ind w:left="720"/>
      <w:contextualSpacing/>
    </w:pPr>
  </w:style>
  <w:style w:type="table" w:styleId="TableGrid">
    <w:name w:val="Table Grid"/>
    <w:basedOn w:val="TableNormal"/>
    <w:uiPriority w:val="59"/>
    <w:rsid w:val="00546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3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A69"/>
  </w:style>
  <w:style w:type="paragraph" w:styleId="Footer">
    <w:name w:val="footer"/>
    <w:basedOn w:val="Normal"/>
    <w:link w:val="FooterChar"/>
    <w:uiPriority w:val="99"/>
    <w:unhideWhenUsed/>
    <w:rsid w:val="00B63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A69"/>
  </w:style>
  <w:style w:type="paragraph" w:styleId="BalloonText">
    <w:name w:val="Balloon Text"/>
    <w:basedOn w:val="Normal"/>
    <w:link w:val="BalloonTextChar"/>
    <w:uiPriority w:val="99"/>
    <w:semiHidden/>
    <w:unhideWhenUsed/>
    <w:rsid w:val="00B6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 Fulton</dc:creator>
  <cp:lastModifiedBy>Harry Fulton</cp:lastModifiedBy>
  <cp:revision>4</cp:revision>
  <dcterms:created xsi:type="dcterms:W3CDTF">2019-11-22T10:32:00Z</dcterms:created>
  <dcterms:modified xsi:type="dcterms:W3CDTF">2020-08-26T13:59:00Z</dcterms:modified>
</cp:coreProperties>
</file>