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F1" w:rsidRPr="00D349E0" w:rsidRDefault="00830021">
      <w:pPr>
        <w:rPr>
          <w:sz w:val="32"/>
          <w:szCs w:val="32"/>
          <w:u w:val="single"/>
        </w:rPr>
      </w:pPr>
      <w:r w:rsidRPr="00D349E0">
        <w:rPr>
          <w:sz w:val="32"/>
          <w:szCs w:val="32"/>
          <w:u w:val="single"/>
        </w:rPr>
        <w:t>Dialogue between the Tax Adviser and HMRC</w:t>
      </w:r>
      <w:r w:rsidR="004B1143">
        <w:rPr>
          <w:sz w:val="32"/>
          <w:szCs w:val="32"/>
          <w:u w:val="single"/>
        </w:rPr>
        <w:t xml:space="preserve"> – Day 1 &amp; Mr A</w:t>
      </w:r>
    </w:p>
    <w:p w:rsidR="00D349E0" w:rsidRDefault="00D349E0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 xml:space="preserve">Good afternoon, This is Howard at Fast Track. How can I </w:t>
      </w:r>
      <w:r w:rsidR="00EA2B8E">
        <w:rPr>
          <w:sz w:val="32"/>
          <w:szCs w:val="32"/>
        </w:rPr>
        <w:tab/>
      </w:r>
      <w:r w:rsidR="00EA2B8E">
        <w:rPr>
          <w:sz w:val="32"/>
          <w:szCs w:val="32"/>
        </w:rPr>
        <w:tab/>
      </w:r>
      <w:r>
        <w:rPr>
          <w:sz w:val="32"/>
          <w:szCs w:val="32"/>
        </w:rPr>
        <w:t>help&gt;?</w:t>
      </w:r>
    </w:p>
    <w:p w:rsidR="00D349E0" w:rsidRDefault="00D349E0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  <w:t>Hi my name is ……… calling from TaxAid.</w:t>
      </w:r>
    </w:p>
    <w:p w:rsidR="00D349E0" w:rsidRDefault="00D349E0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>I just need to do the Pin Check….. what is your 2</w:t>
      </w:r>
      <w:r w:rsidRPr="00D349E0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and 4</w:t>
      </w:r>
      <w:r w:rsidRPr="00D349E0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digits?</w:t>
      </w:r>
    </w:p>
    <w:p w:rsidR="00D349E0" w:rsidRDefault="00D349E0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  <w:t>7 and 2</w:t>
      </w:r>
    </w:p>
    <w:p w:rsidR="00D349E0" w:rsidRDefault="00D349E0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>Who are you calling on behalf of and what is their National insurance number?</w:t>
      </w:r>
    </w:p>
    <w:p w:rsidR="00D349E0" w:rsidRDefault="00D349E0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  <w:t>Mr A, National insurance number is AB 11 22 33 C.</w:t>
      </w:r>
    </w:p>
    <w:p w:rsidR="00D349E0" w:rsidRDefault="00D349E0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>What’s their date of birth?</w:t>
      </w:r>
    </w:p>
    <w:p w:rsidR="00D349E0" w:rsidRDefault="00D349E0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  <w:t>20 June 1974</w:t>
      </w:r>
    </w:p>
    <w:p w:rsidR="00EA2B8E" w:rsidRDefault="00D349E0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 xml:space="preserve">Okay… that looks right… </w:t>
      </w:r>
      <w:r w:rsidR="00EA2B8E">
        <w:rPr>
          <w:sz w:val="32"/>
          <w:szCs w:val="32"/>
        </w:rPr>
        <w:t xml:space="preserve">Can you confirm you have a </w:t>
      </w:r>
      <w:r w:rsidR="00EA2B8E">
        <w:rPr>
          <w:sz w:val="32"/>
          <w:szCs w:val="32"/>
        </w:rPr>
        <w:tab/>
      </w:r>
      <w:r w:rsidR="00EA2B8E">
        <w:rPr>
          <w:sz w:val="32"/>
          <w:szCs w:val="32"/>
        </w:rPr>
        <w:tab/>
      </w:r>
      <w:r w:rsidR="00EA2B8E">
        <w:rPr>
          <w:sz w:val="32"/>
          <w:szCs w:val="32"/>
        </w:rPr>
        <w:tab/>
        <w:t xml:space="preserve">signed authority and you are happy the client is who they </w:t>
      </w:r>
      <w:r w:rsidR="00EA2B8E">
        <w:rPr>
          <w:sz w:val="32"/>
          <w:szCs w:val="32"/>
        </w:rPr>
        <w:tab/>
      </w:r>
      <w:r w:rsidR="00EA2B8E">
        <w:rPr>
          <w:sz w:val="32"/>
          <w:szCs w:val="32"/>
        </w:rPr>
        <w:tab/>
        <w:t>say they are?</w:t>
      </w:r>
    </w:p>
    <w:p w:rsidR="00EA2B8E" w:rsidRDefault="00EA2B8E">
      <w:pPr>
        <w:rPr>
          <w:sz w:val="32"/>
          <w:szCs w:val="32"/>
        </w:rPr>
      </w:pPr>
      <w:r>
        <w:rPr>
          <w:sz w:val="32"/>
          <w:szCs w:val="32"/>
        </w:rPr>
        <w:t xml:space="preserve">Adviser: </w:t>
      </w:r>
      <w:r>
        <w:rPr>
          <w:sz w:val="32"/>
          <w:szCs w:val="32"/>
        </w:rPr>
        <w:tab/>
        <w:t>Yes – and yes.</w:t>
      </w:r>
    </w:p>
    <w:p w:rsidR="00D349E0" w:rsidRDefault="00EA2B8E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 xml:space="preserve">Ok, </w:t>
      </w:r>
      <w:r w:rsidR="00D349E0">
        <w:rPr>
          <w:sz w:val="32"/>
          <w:szCs w:val="32"/>
        </w:rPr>
        <w:t>How can I help?</w:t>
      </w:r>
    </w:p>
    <w:p w:rsidR="00D349E0" w:rsidRDefault="00D349E0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  <w:t xml:space="preserve">Mr A looks like he has late filing penalties. </w:t>
      </w:r>
      <w:r w:rsidRPr="00D349E0">
        <w:rPr>
          <w:sz w:val="32"/>
          <w:szCs w:val="32"/>
        </w:rPr>
        <w:t xml:space="preserve">What Tax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D349E0">
        <w:rPr>
          <w:sz w:val="32"/>
          <w:szCs w:val="32"/>
        </w:rPr>
        <w:t>Returns are outstanding?</w:t>
      </w:r>
    </w:p>
    <w:p w:rsidR="00D349E0" w:rsidRDefault="00D349E0" w:rsidP="00D349E0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>Only 2017/18.</w:t>
      </w:r>
    </w:p>
    <w:p w:rsidR="00830021" w:rsidRDefault="00D349E0" w:rsidP="00D349E0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</w:r>
      <w:r w:rsidR="00830021">
        <w:rPr>
          <w:sz w:val="32"/>
          <w:szCs w:val="32"/>
        </w:rPr>
        <w:t xml:space="preserve">Can you confirm the client is in Self-Assessment because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30021">
        <w:rPr>
          <w:sz w:val="32"/>
          <w:szCs w:val="32"/>
        </w:rPr>
        <w:t>of a self-employment?</w:t>
      </w:r>
    </w:p>
    <w:p w:rsidR="00D349E0" w:rsidRDefault="00D349E0" w:rsidP="00D349E0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>Yes… have him down as a Carpenter?</w:t>
      </w:r>
    </w:p>
    <w:p w:rsidR="00830021" w:rsidRDefault="00D349E0" w:rsidP="00D349E0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</w:r>
      <w:r w:rsidR="00830021">
        <w:rPr>
          <w:sz w:val="32"/>
          <w:szCs w:val="32"/>
        </w:rPr>
        <w:t>Can I have a detailed statement of account?</w:t>
      </w:r>
    </w:p>
    <w:p w:rsidR="00D349E0" w:rsidRDefault="00D349E0" w:rsidP="00D349E0">
      <w:pPr>
        <w:rPr>
          <w:sz w:val="32"/>
          <w:szCs w:val="32"/>
        </w:rPr>
      </w:pPr>
      <w:r>
        <w:rPr>
          <w:sz w:val="32"/>
          <w:szCs w:val="32"/>
        </w:rPr>
        <w:lastRenderedPageBreak/>
        <w:t>HMRC:</w:t>
      </w:r>
      <w:r>
        <w:rPr>
          <w:sz w:val="32"/>
          <w:szCs w:val="32"/>
        </w:rPr>
        <w:tab/>
        <w:t>No problem.</w:t>
      </w:r>
    </w:p>
    <w:p w:rsidR="00830021" w:rsidRDefault="00D349E0" w:rsidP="00D349E0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</w:r>
      <w:r w:rsidR="00830021">
        <w:rPr>
          <w:sz w:val="32"/>
          <w:szCs w:val="32"/>
        </w:rPr>
        <w:t xml:space="preserve">For 2017/18 is there any PAYE pay and tax, state benefit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30021">
        <w:rPr>
          <w:sz w:val="32"/>
          <w:szCs w:val="32"/>
        </w:rPr>
        <w:t>or CIS income? Can you fax it over?</w:t>
      </w:r>
    </w:p>
    <w:p w:rsidR="00D349E0" w:rsidRDefault="00D349E0" w:rsidP="00D349E0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 xml:space="preserve">I have an employment with Tesco – that was a few weeks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up to end of November 2017? £1,500 with £50 taken off.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Also </w:t>
      </w:r>
      <w:r>
        <w:rPr>
          <w:sz w:val="32"/>
          <w:szCs w:val="32"/>
        </w:rPr>
        <w:tab/>
        <w:t xml:space="preserve">some CIS income in April 2017 - £2,000 with £400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CIS tax. Has ESA but looks like it is income based -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£120. Yeah… I’ll fax it </w:t>
      </w:r>
      <w:r>
        <w:rPr>
          <w:sz w:val="32"/>
          <w:szCs w:val="32"/>
        </w:rPr>
        <w:tab/>
        <w:t>over to you.</w:t>
      </w:r>
    </w:p>
    <w:p w:rsidR="00830021" w:rsidRDefault="00D349E0" w:rsidP="00D349E0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  <w:t>We are doing an appeal against the penalties. Is it ok to</w:t>
      </w:r>
      <w:r w:rsidR="00830021"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30021">
        <w:rPr>
          <w:sz w:val="32"/>
          <w:szCs w:val="32"/>
        </w:rPr>
        <w:t>put debt collection on hold for a month?</w:t>
      </w:r>
    </w:p>
    <w:p w:rsidR="00D349E0" w:rsidRDefault="00D349E0" w:rsidP="00D349E0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>Ok.</w:t>
      </w:r>
    </w:p>
    <w:p w:rsidR="00830021" w:rsidRDefault="00D349E0" w:rsidP="00D349E0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</w:r>
      <w:r w:rsidR="00830021">
        <w:rPr>
          <w:sz w:val="32"/>
          <w:szCs w:val="32"/>
        </w:rPr>
        <w:t>Do you have a start and end date for the trade?</w:t>
      </w:r>
    </w:p>
    <w:p w:rsidR="00724B63" w:rsidRDefault="00D349E0" w:rsidP="00724B63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 xml:space="preserve">According to the system he has been self-employed since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April 2016… but following a phone call he stopped in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October 2017?</w:t>
      </w:r>
    </w:p>
    <w:p w:rsidR="00830021" w:rsidRDefault="00724B63" w:rsidP="00724B63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</w:r>
      <w:r w:rsidR="00D349E0">
        <w:rPr>
          <w:sz w:val="32"/>
          <w:szCs w:val="32"/>
        </w:rPr>
        <w:t>Which tax years are there penalties for?</w:t>
      </w:r>
    </w:p>
    <w:p w:rsidR="00774571" w:rsidRDefault="00724B63" w:rsidP="00724B63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 xml:space="preserve">It’s just 2017/18. </w:t>
      </w:r>
    </w:p>
    <w:p w:rsidR="00D349E0" w:rsidRDefault="00724B63" w:rsidP="00724B63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Adviser:</w:t>
      </w:r>
      <w:r>
        <w:rPr>
          <w:sz w:val="32"/>
          <w:szCs w:val="32"/>
        </w:rPr>
        <w:tab/>
        <w:t xml:space="preserve">As I’m doing an appeal it would be helpful to know if the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client made any contact since the filing deadline. </w:t>
      </w:r>
      <w:r w:rsidR="00D349E0">
        <w:rPr>
          <w:sz w:val="32"/>
          <w:szCs w:val="32"/>
        </w:rPr>
        <w:t xml:space="preserve">Have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D349E0">
        <w:rPr>
          <w:sz w:val="32"/>
          <w:szCs w:val="32"/>
        </w:rPr>
        <w:t xml:space="preserve">you received any contact from the client since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D349E0">
        <w:rPr>
          <w:sz w:val="32"/>
          <w:szCs w:val="32"/>
        </w:rPr>
        <w:t>January 2019?</w:t>
      </w:r>
    </w:p>
    <w:p w:rsidR="00724B63" w:rsidRDefault="00724B63" w:rsidP="00724B63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 xml:space="preserve">Does not seem to be any letters…. Let me check the SA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notes for telephone calls…. No – doesn’t look like any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contact in the last year. Last bit of contact was when he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told us he had stopped his self-employment.</w:t>
      </w:r>
    </w:p>
    <w:p w:rsidR="00724B63" w:rsidRDefault="00724B63" w:rsidP="00724B63">
      <w:pPr>
        <w:rPr>
          <w:sz w:val="32"/>
          <w:szCs w:val="32"/>
        </w:rPr>
      </w:pPr>
      <w:r>
        <w:rPr>
          <w:sz w:val="32"/>
          <w:szCs w:val="32"/>
        </w:rPr>
        <w:lastRenderedPageBreak/>
        <w:t>Adviser:</w:t>
      </w:r>
      <w:r>
        <w:rPr>
          <w:sz w:val="32"/>
          <w:szCs w:val="32"/>
        </w:rPr>
        <w:tab/>
        <w:t xml:space="preserve">Thanks, that’s everything. As we have the client here –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would you be able to send over that info by fax in the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next hour – so we can do the client’s Tax Return?</w:t>
      </w:r>
      <w:r>
        <w:rPr>
          <w:sz w:val="32"/>
          <w:szCs w:val="32"/>
        </w:rPr>
        <w:tab/>
      </w:r>
    </w:p>
    <w:p w:rsidR="00724B63" w:rsidRDefault="00724B63" w:rsidP="00724B63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>That should be possible… should be with you in 20?</w:t>
      </w:r>
    </w:p>
    <w:p w:rsidR="00724B63" w:rsidRDefault="00724B63" w:rsidP="00724B63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  <w:t>Thank you – can I have a call reference?</w:t>
      </w:r>
    </w:p>
    <w:p w:rsidR="00724B63" w:rsidRDefault="00724B63" w:rsidP="00724B63">
      <w:pPr>
        <w:rPr>
          <w:sz w:val="32"/>
          <w:szCs w:val="32"/>
        </w:rPr>
      </w:pPr>
      <w:r>
        <w:rPr>
          <w:sz w:val="32"/>
          <w:szCs w:val="32"/>
        </w:rPr>
        <w:t>HMRC:</w:t>
      </w:r>
      <w:r>
        <w:rPr>
          <w:sz w:val="32"/>
          <w:szCs w:val="32"/>
        </w:rPr>
        <w:tab/>
        <w:t>Sure it’s Z1057.</w:t>
      </w:r>
    </w:p>
    <w:p w:rsidR="00724B63" w:rsidRDefault="00724B63" w:rsidP="00724B63">
      <w:pPr>
        <w:rPr>
          <w:sz w:val="32"/>
          <w:szCs w:val="32"/>
        </w:rPr>
      </w:pPr>
      <w:r>
        <w:rPr>
          <w:sz w:val="32"/>
          <w:szCs w:val="32"/>
        </w:rPr>
        <w:t>Adviser:</w:t>
      </w:r>
      <w:r>
        <w:rPr>
          <w:sz w:val="32"/>
          <w:szCs w:val="32"/>
        </w:rPr>
        <w:tab/>
        <w:t>Thank you!</w:t>
      </w:r>
    </w:p>
    <w:p w:rsidR="00D349E0" w:rsidRPr="00830021" w:rsidRDefault="00D349E0" w:rsidP="00D349E0">
      <w:pPr>
        <w:pStyle w:val="ListParagraph"/>
        <w:rPr>
          <w:sz w:val="32"/>
          <w:szCs w:val="32"/>
        </w:rPr>
      </w:pPr>
    </w:p>
    <w:sectPr w:rsidR="00D349E0" w:rsidRPr="008300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0688B"/>
    <w:multiLevelType w:val="hybridMultilevel"/>
    <w:tmpl w:val="451498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E21"/>
    <w:rsid w:val="004B1143"/>
    <w:rsid w:val="006069F1"/>
    <w:rsid w:val="00724B63"/>
    <w:rsid w:val="00774571"/>
    <w:rsid w:val="00830021"/>
    <w:rsid w:val="009C2E21"/>
    <w:rsid w:val="00AE16CF"/>
    <w:rsid w:val="00C90D18"/>
    <w:rsid w:val="00D349E0"/>
    <w:rsid w:val="00EA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0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0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Harry Fulton</dc:creator>
  <cp:lastModifiedBy>Harry Fulton</cp:lastModifiedBy>
  <cp:revision>5</cp:revision>
  <dcterms:created xsi:type="dcterms:W3CDTF">2019-11-22T14:36:00Z</dcterms:created>
  <dcterms:modified xsi:type="dcterms:W3CDTF">2020-09-02T10:09:00Z</dcterms:modified>
</cp:coreProperties>
</file>