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0D" w:rsidRDefault="002D1B0D" w:rsidP="002D1B0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We propose to use this letter in the limited circumstances that we have discussed.</w:t>
      </w:r>
    </w:p>
    <w:p w:rsidR="002D1B0D" w:rsidRDefault="002D1B0D" w:rsidP="002D1B0D">
      <w:pPr>
        <w:rPr>
          <w:rFonts w:ascii="Arial" w:hAnsi="Arial" w:cs="Arial"/>
          <w:b/>
          <w:bCs/>
          <w:color w:val="1F497D"/>
          <w:sz w:val="24"/>
          <w:szCs w:val="24"/>
          <w:lang w:eastAsia="en-GB"/>
        </w:rPr>
      </w:pPr>
      <w:bookmarkStart w:id="0" w:name="_GoBack"/>
      <w:bookmarkEnd w:id="0"/>
    </w:p>
    <w:p w:rsidR="0055747E" w:rsidRDefault="0055747E" w:rsidP="002D1B0D">
      <w:pPr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2D1B0D" w:rsidRDefault="002D1B0D" w:rsidP="002D1B0D">
      <w:pPr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Letter to Worldwide Disclosure Campaign Team (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i.r.o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>. “trivial”* liabilities)</w:t>
      </w:r>
    </w:p>
    <w:p w:rsidR="002D1B0D" w:rsidRDefault="002D1B0D" w:rsidP="002D1B0D">
      <w:pPr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2D1B0D" w:rsidRDefault="002D1B0D" w:rsidP="002D1B0D">
      <w:pPr>
        <w:rPr>
          <w:b/>
          <w:bCs/>
        </w:rPr>
      </w:pPr>
    </w:p>
    <w:p w:rsidR="002D1B0D" w:rsidRPr="002D1B0D" w:rsidRDefault="002D1B0D" w:rsidP="002D1B0D">
      <w:pPr>
        <w:jc w:val="both"/>
        <w:rPr>
          <w:rFonts w:ascii="Times New Roman" w:hAnsi="Times New Roman" w:cs="Times New Roman"/>
          <w:sz w:val="24"/>
          <w:szCs w:val="24"/>
        </w:rPr>
      </w:pPr>
      <w:r w:rsidRPr="002D1B0D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Dear Sir/Madam</w:t>
      </w:r>
    </w:p>
    <w:p w:rsidR="002D1B0D" w:rsidRPr="002D1B0D" w:rsidRDefault="002D1B0D" w:rsidP="002D1B0D">
      <w:pPr>
        <w:jc w:val="both"/>
        <w:rPr>
          <w:rFonts w:ascii="Times New Roman" w:hAnsi="Times New Roman" w:cs="Times New Roman"/>
          <w:sz w:val="24"/>
          <w:szCs w:val="24"/>
        </w:rPr>
      </w:pPr>
      <w:r w:rsidRPr="002D1B0D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I refer to your letter dated [INSERT DATE HERE].  I write to advise you that I do have a bank account/investment with ………………..situated in [Country].</w:t>
      </w:r>
    </w:p>
    <w:p w:rsidR="002D1B0D" w:rsidRPr="002D1B0D" w:rsidRDefault="002D1B0D" w:rsidP="002D1B0D">
      <w:pPr>
        <w:jc w:val="both"/>
        <w:rPr>
          <w:rFonts w:ascii="Times New Roman" w:hAnsi="Times New Roman" w:cs="Times New Roman"/>
          <w:sz w:val="24"/>
          <w:szCs w:val="24"/>
        </w:rPr>
      </w:pPr>
      <w:r w:rsidRPr="002D1B0D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 </w:t>
      </w:r>
    </w:p>
    <w:p w:rsidR="002D1B0D" w:rsidRPr="002D1B0D" w:rsidRDefault="002D1B0D" w:rsidP="002D1B0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B0D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[Paragraph explaining origin of funds or rationale for holding offshore accounts.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eastAsia="en-GB"/>
        </w:rPr>
        <w:t xml:space="preserve">  </w:t>
      </w:r>
      <w:r w:rsidRPr="002D1B0D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Explanations for any capital sums held overseas or investments including origin of funds]</w:t>
      </w:r>
    </w:p>
    <w:p w:rsidR="002D1B0D" w:rsidRPr="002D1B0D" w:rsidRDefault="002D1B0D" w:rsidP="002D1B0D">
      <w:pPr>
        <w:jc w:val="both"/>
        <w:rPr>
          <w:rFonts w:ascii="Times New Roman" w:hAnsi="Times New Roman" w:cs="Times New Roman"/>
          <w:sz w:val="24"/>
          <w:szCs w:val="24"/>
        </w:rPr>
      </w:pPr>
      <w:r w:rsidRPr="002D1B0D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 </w:t>
      </w:r>
    </w:p>
    <w:p w:rsidR="002D1B0D" w:rsidRPr="002D1B0D" w:rsidRDefault="002D1B0D" w:rsidP="002D1B0D">
      <w:pPr>
        <w:jc w:val="both"/>
        <w:rPr>
          <w:rFonts w:ascii="Times New Roman" w:hAnsi="Times New Roman" w:cs="Times New Roman"/>
          <w:sz w:val="24"/>
          <w:szCs w:val="24"/>
        </w:rPr>
      </w:pPr>
      <w:r w:rsidRPr="002D1B0D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I enclose a summary by tax year of my offshore [bank interest/dividend] income for the years 2013/14 to 2016/17.  I was not aware up to the point I received your letter that there was a UK tax reporting obligation to HMRC.  My disclosure covers these years only on the basis that I believe that I have not been careless or deliberate in not disclosing this information earlier because [……………….].  This is in accordance with TMA70/S34 as amended by FA08/SCH39/PARA7.</w:t>
      </w:r>
    </w:p>
    <w:p w:rsidR="002D1B0D" w:rsidRPr="002D1B0D" w:rsidRDefault="002D1B0D" w:rsidP="002D1B0D">
      <w:pPr>
        <w:jc w:val="both"/>
        <w:rPr>
          <w:rFonts w:ascii="Times New Roman" w:hAnsi="Times New Roman" w:cs="Times New Roman"/>
          <w:sz w:val="24"/>
          <w:szCs w:val="24"/>
        </w:rPr>
      </w:pPr>
      <w:r w:rsidRPr="002D1B0D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 </w:t>
      </w:r>
    </w:p>
    <w:p w:rsidR="002D1B0D" w:rsidRPr="002D1B0D" w:rsidRDefault="002D1B0D" w:rsidP="002D1B0D">
      <w:pPr>
        <w:jc w:val="both"/>
        <w:rPr>
          <w:rFonts w:ascii="Times New Roman" w:hAnsi="Times New Roman" w:cs="Times New Roman"/>
          <w:sz w:val="24"/>
          <w:szCs w:val="24"/>
        </w:rPr>
      </w:pPr>
      <w:r w:rsidRPr="002D1B0D">
        <w:rPr>
          <w:rFonts w:ascii="Times New Roman" w:hAnsi="Times New Roman" w:cs="Times New Roman"/>
          <w:i/>
          <w:iCs/>
          <w:sz w:val="24"/>
          <w:szCs w:val="24"/>
        </w:rPr>
        <w:t xml:space="preserve">In light of the very small amount of tax at stake, I would kindly seek your agreement that no further action is required. </w:t>
      </w:r>
    </w:p>
    <w:p w:rsidR="002D1B0D" w:rsidRPr="002D1B0D" w:rsidRDefault="002D1B0D" w:rsidP="002D1B0D">
      <w:pPr>
        <w:jc w:val="both"/>
        <w:rPr>
          <w:rFonts w:ascii="Times New Roman" w:hAnsi="Times New Roman" w:cs="Times New Roman"/>
          <w:sz w:val="24"/>
          <w:szCs w:val="24"/>
        </w:rPr>
      </w:pPr>
      <w:r w:rsidRPr="002D1B0D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 xml:space="preserve">Please let me know if you require any further information. </w:t>
      </w:r>
    </w:p>
    <w:p w:rsidR="002D1B0D" w:rsidRPr="002D1B0D" w:rsidRDefault="002D1B0D" w:rsidP="002D1B0D">
      <w:pPr>
        <w:jc w:val="both"/>
        <w:rPr>
          <w:rFonts w:ascii="Times New Roman" w:hAnsi="Times New Roman" w:cs="Times New Roman"/>
          <w:sz w:val="24"/>
          <w:szCs w:val="24"/>
        </w:rPr>
      </w:pPr>
      <w:r w:rsidRPr="002D1B0D">
        <w:rPr>
          <w:rFonts w:ascii="Times New Roman" w:hAnsi="Times New Roman" w:cs="Times New Roman"/>
          <w:sz w:val="24"/>
          <w:szCs w:val="24"/>
          <w:lang w:eastAsia="en-GB"/>
        </w:rPr>
        <w:t xml:space="preserve">                    </w:t>
      </w:r>
    </w:p>
    <w:p w:rsidR="002D1B0D" w:rsidRPr="002D1B0D" w:rsidRDefault="002D1B0D" w:rsidP="002D1B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Yours sincerely</w:t>
      </w:r>
    </w:p>
    <w:p w:rsidR="002D1B0D" w:rsidRDefault="002D1B0D" w:rsidP="002D1B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2D1B0D" w:rsidRDefault="002D1B0D" w:rsidP="002D1B0D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2D1B0D" w:rsidRDefault="002D1B0D" w:rsidP="002D1B0D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2D1B0D" w:rsidRPr="002D1B0D" w:rsidRDefault="002D1B0D" w:rsidP="002D1B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NB </w:t>
      </w:r>
      <w:r w:rsidRPr="002D1B0D">
        <w:rPr>
          <w:rFonts w:ascii="Arial" w:hAnsi="Arial" w:cs="Arial"/>
          <w:i/>
          <w:iCs/>
          <w:sz w:val="20"/>
          <w:szCs w:val="20"/>
        </w:rPr>
        <w:t>Trivial = tax liability of £50 or less per annum</w:t>
      </w:r>
    </w:p>
    <w:p w:rsidR="00F809C1" w:rsidRDefault="00F809C1"/>
    <w:sectPr w:rsidR="00F809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0D"/>
    <w:rsid w:val="002D1B0D"/>
    <w:rsid w:val="0055747E"/>
    <w:rsid w:val="00F8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B0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B0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Browne</dc:creator>
  <cp:lastModifiedBy>Ian Browne</cp:lastModifiedBy>
  <cp:revision>2</cp:revision>
  <cp:lastPrinted>2017-12-08T10:43:00Z</cp:lastPrinted>
  <dcterms:created xsi:type="dcterms:W3CDTF">2017-12-08T02:06:00Z</dcterms:created>
  <dcterms:modified xsi:type="dcterms:W3CDTF">2017-12-08T10:43:00Z</dcterms:modified>
</cp:coreProperties>
</file>